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ekorodzicem? Postaw na akcesoria z kauczuku. To materiał, który może uratować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Jakiekolwiek wytwarzane z ropy naftowej plastikowe zabawki i akcesoria dziecięce mają dziś fatalną prasę. Wina jest w pełni zasłużona, bo zawierają one szereg szkodliwych dla organizmu substancji, a potrafią rozkładać się od 400 do nawet 1000 (!) lat. I tak naprawdę nie znikają nigdy, gdyż nie ulegają biodegradacji i dalej zatruwają planetę jako mikroplastik. Ale branża dziecięca znalazła na to odpowiedź w postaci naturalnego kauczuku. Np. wykonane z niego smoczki wybierają dla swoich dzieci takie gwiazdy jak Orlando Bloom, Alicia Keys czy Miranda Kerr.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2015 r. na świecie wyprodukowano 320 mln ton plastiku, czyli więcej niż ważą wszyscy ludzie na Ziemi.</w:t>
      </w:r>
      <w:r>
        <w:rPr>
          <w:rFonts w:ascii="calibri" w:hAnsi="calibri" w:eastAsia="calibri" w:cs="calibri"/>
          <w:sz w:val="24"/>
          <w:szCs w:val="24"/>
        </w:rPr>
        <w:t xml:space="preserve"> W 2035 r. może być go dwa razy więcej. W oceanach pływa tego materiału ponad 150 mln ton, a znajduje się w żołądkach 90 proc. nadmorskich ptaków. Z kolei przeciętnie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roku poprzez ubrania przeciętnego Europejczyka do oceanów i mórz trafia ilość plastiku, która zmieściłaby się w 54 reklamówkach. </w:t>
      </w:r>
      <w:r>
        <w:rPr>
          <w:rFonts w:ascii="calibri" w:hAnsi="calibri" w:eastAsia="calibri" w:cs="calibri"/>
          <w:sz w:val="24"/>
          <w:szCs w:val="24"/>
        </w:rPr>
        <w:t xml:space="preserve">Tych plastikowych reklamówkach, które rozkładają się 400 lat. </w:t>
      </w:r>
      <w:r>
        <w:rPr>
          <w:rFonts w:ascii="calibri" w:hAnsi="calibri" w:eastAsia="calibri" w:cs="calibri"/>
          <w:sz w:val="24"/>
          <w:szCs w:val="24"/>
          <w:b/>
        </w:rPr>
        <w:t xml:space="preserve">Z szacunków ONZ wynika, że w 2050 r. w oceanach będzie więcej odpadów z tego materiału niż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Obieg zamknięty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więc taka, że codziennie plastikiem truje się cała ludzkość, łącznie z najmniejszymi dziećmi. Produkujemy go, a potem spożywamy poprzez plastikowe butelki, pastę do zębów czy peelingi kosmetyczne (jest obecny w mikrogranulkach). Ląduje też na naszych talerzach, bo po wyrzuceniu do oceanów rozkłada się na mikrocząsteczki, które trafiają w końcu do organizmów ryb oraz owoców morza.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 zjadamy więc 5 g plastiku – to tyle, ile potrzeba do wyprodukowania jednej karty kredytowej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Rocznie mimowolnie konsumujemy go ok. 250 g</w:t>
      </w:r>
      <w:r>
        <w:rPr>
          <w:rFonts w:ascii="calibri" w:hAnsi="calibri" w:eastAsia="calibri" w:cs="calibri"/>
          <w:sz w:val="24"/>
          <w:szCs w:val="24"/>
        </w:rPr>
        <w:t xml:space="preserve">. I za tę sytuację jesteśmy odpowiedzialni wszyscy, nie tylko największe koncerny spożywczo-odzieżowe.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jasnym punktem jest wyraźnie widoczny proces przeobrażania się branży dziecięcej i zwiększania ekologicznej świadomości wśród rodziców. Doskonale obrazuje tę zmianę geneza </w:t>
      </w:r>
      <w:r>
        <w:rPr>
          <w:rFonts w:ascii="calibri" w:hAnsi="calibri" w:eastAsia="calibri" w:cs="calibri"/>
          <w:sz w:val="24"/>
          <w:szCs w:val="24"/>
          <w:b/>
        </w:rPr>
        <w:t xml:space="preserve">duńskiej marki Hevea, produkującej smoczki z naturalnego kauczuku</w:t>
      </w:r>
      <w:r>
        <w:rPr>
          <w:rFonts w:ascii="calibri" w:hAnsi="calibri" w:eastAsia="calibri" w:cs="calibri"/>
          <w:sz w:val="24"/>
          <w:szCs w:val="24"/>
        </w:rPr>
        <w:t xml:space="preserve">. Stanowi ona dowód na to, że czasami zadawanie sobie prostych pytań o różne aspekty codziennego życia – własnego i całej rodziny – może doprowadzić do wywrócenia go do góry nogami. Razem ze sporym wycinkiem rynku. Bo dziś przy artykułach higienicznych dla najmłodszych nie może być już mowy o powrocie do świata dosłownie wszechobecnych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Zielone tło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Firmę Hevea założyła w 2009 r. Terese Hoffeldt, krótko po tym gdy urodziła swoją córeczkę</w:t>
      </w:r>
      <w:r>
        <w:rPr>
          <w:rFonts w:ascii="calibri" w:hAnsi="calibri" w:eastAsia="calibri" w:cs="calibri"/>
          <w:sz w:val="24"/>
          <w:szCs w:val="24"/>
        </w:rPr>
        <w:t xml:space="preserve">. Od razu zaczęła zastanawiać się, czy na pewno jest w stanie zaoferować swojemu dziecku wszystko co najlepsze – na czele z dziecięcymi akcesoriami. </w:t>
      </w:r>
      <w:r>
        <w:rPr>
          <w:rFonts w:ascii="calibri" w:hAnsi="calibri" w:eastAsia="calibri" w:cs="calibri"/>
          <w:sz w:val="24"/>
          <w:szCs w:val="24"/>
          <w:b/>
        </w:rPr>
        <w:t xml:space="preserve">Radar młodej mamy zaczął od razu ogłaszać głośny alarm przy zetknięciu się z mnóstwem plastikowych produktów, których sposób wykonania jest bezdyskusyjnie groźny dla zdrowia maluchów.</w:t>
      </w:r>
      <w:r>
        <w:rPr>
          <w:rFonts w:ascii="calibri" w:hAnsi="calibri" w:eastAsia="calibri" w:cs="calibri"/>
          <w:sz w:val="24"/>
          <w:szCs w:val="24"/>
        </w:rPr>
        <w:t xml:space="preserve"> Zawierają szkodliwe dla organizmu: bisfenol (organiczny związek chemiczny z grupy fenoli), PVC (polichlorek winylu), ftalany (sole i estry kwasu ftalanowego), substancje rakotwórcze, barwniki, zmiękczacze, parabeny i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mamy już więc głównego winowajcę, tylko co w zamian? Okazało się, że można znaleźć surowiec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naturalny, zdrowy, ekologiczny, trwały i jednocześnie odnawialny. Wystarczy zainteresować się bogactwem Ameryki Południowej. </w:t>
      </w:r>
      <w:r>
        <w:rPr>
          <w:rFonts w:ascii="calibri" w:hAnsi="calibri" w:eastAsia="calibri" w:cs="calibri"/>
          <w:sz w:val="24"/>
          <w:szCs w:val="24"/>
          <w:b/>
        </w:rPr>
        <w:t xml:space="preserve">Po wnikliwym analizowaniu rynku uwagę Terese i jej męża zwrócił kauczuk naturalny jako najlepsza możliwa alternatywa dla plastiku czy silikonu. Sama nazwa firmy nawiązuje do wiecznie zielonego drzewa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Hevea brasiliensis </w:t>
      </w:r>
      <w:r>
        <w:rPr>
          <w:rFonts w:ascii="calibri" w:hAnsi="calibri" w:eastAsia="calibri" w:cs="calibri"/>
          <w:sz w:val="24"/>
          <w:szCs w:val="24"/>
          <w:b/>
        </w:rPr>
        <w:t xml:space="preserve">(kauczukowiec brazylijski), występującego powszechnie w lasach Amazonii.</w:t>
      </w:r>
      <w:r>
        <w:rPr>
          <w:rFonts w:ascii="calibri" w:hAnsi="calibri" w:eastAsia="calibri" w:cs="calibri"/>
          <w:sz w:val="24"/>
          <w:szCs w:val="24"/>
        </w:rPr>
        <w:t xml:space="preserve"> Terese uznała, że taki właśnie kauczukowy smoczek można dać swojemu dziecku z czystym rodzicielskim sumieniem. Nie była to tylko jej opinia, dlatego szybko wystartowała z masową produkcją tego typu smoczków.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od Hevea są całkowicie albo w sporej części wykonane z kauczuku ze wspomnianego wyżej drzewa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W wielkim skrócie, pobiera się go z lateksu, wyciekającego z naciętego pnia. Taka metoda nie wymaga ścinania kauczukowca, więc nie musimy martwić się o karczowanie tropikalnych lasów. I to właśnie kauczuk stoi za sukcesem marki, bo teraz</w:t>
      </w:r>
      <w:r>
        <w:rPr>
          <w:rFonts w:ascii="calibri" w:hAnsi="calibri" w:eastAsia="calibri" w:cs="calibri"/>
          <w:sz w:val="24"/>
          <w:szCs w:val="24"/>
          <w:b/>
        </w:rPr>
        <w:t xml:space="preserve"> cały uświadomiony ekologicznie świat szuka produktów bez plastiku, ale za to pochodzenia roślinnego, czyli w pełni biodegradowalnych</w:t>
      </w:r>
      <w:r>
        <w:rPr>
          <w:rFonts w:ascii="calibri" w:hAnsi="calibri" w:eastAsia="calibri" w:cs="calibri"/>
          <w:sz w:val="24"/>
          <w:szCs w:val="24"/>
        </w:rPr>
        <w:t xml:space="preserve">. Także ze względu na proces produkcyjny tworzyw sztucznych, potwornie zwiększający wyrzucanie do atmosfery dwutlenku węgla, odpowiedzialnego za globalne ocieplenie. Z kauczukiem jest dokładnie odwrotnie, bo dorastające do 30 m wysokości drzewa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Hevea Brasiliensi</w:t>
      </w:r>
      <w:r>
        <w:rPr>
          <w:rFonts w:ascii="calibri" w:hAnsi="calibri" w:eastAsia="calibri" w:cs="calibri"/>
          <w:sz w:val="24"/>
          <w:szCs w:val="24"/>
        </w:rPr>
        <w:t xml:space="preserve">s - tak jak wszystkie rośliny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wchłaniają C02.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jest poważnym argumentem dla coraz szerszego kręgu rodziców na całym świecie. To już część mody. Dodajmy,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do kauczukowych smoczków Hevea dla swoich dzieci przekonały się już tak rozpoznawalne gwiazdy jak Orlando Bloom, Miranda Kerr, Alicia Keys i Evangeline Lilly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każdy detal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ścieżkę zrównoważonego rozwoju coraz odważniej i bez kompleksów wchodzi też nasz rodzimy rynek. Hevea doskonale pasuje do tego rosnącego zapotrzebowania, oferując prostotę (każdy smoczek jest odlewany z jednego kawałka kauczuku, co oznacza, że brud, bakterie i pleśń nie mają gdzie się rozwijać), skandynawski, minimalistyczny design i poszanowanie dla środowiska. O tym ostatnim niech zaświadczy fakt, że cała guma ze zużytych gryzaków jest ponownie wykorzystywana. Tak samo w pełni recyklingowane są ich opakowania. </w:t>
      </w:r>
      <w:r>
        <w:rPr>
          <w:rFonts w:ascii="calibri" w:hAnsi="calibri" w:eastAsia="calibri" w:cs="calibri"/>
          <w:sz w:val="24"/>
          <w:szCs w:val="24"/>
          <w:b/>
        </w:rPr>
        <w:t xml:space="preserve">Po zużyciu każdy smoczek można spokojnie zakopać w ogródku, gdzie w ciągu ok. 10-15 lat zostanie rozłożony przez mikroorganizmy. </w:t>
      </w:r>
      <w:r>
        <w:rPr>
          <w:rFonts w:ascii="calibri" w:hAnsi="calibri" w:eastAsia="calibri" w:cs="calibri"/>
          <w:sz w:val="24"/>
          <w:szCs w:val="24"/>
        </w:rPr>
        <w:t xml:space="preserve">Przy czym plastik czy silikon rozkładają się około 400 lat (papierek po cukierkach, reklamówka) , ale w niektórych przypadkach… 1000 lat (plastikowa butelka PET)! Takie odpady zalegają przez cały czas na wysypiskach śmieci, zatruwając glebę. I całkowicie nie znikają nigdy, gdyż plastik nie ulega biodegradacji.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przyrodę przyświeca temu producentowi w każdej dziedzinie codziennej pracy, co również może stanowić wzór dla rodziców, którzy chcą być prawdziwe eko. Przy pakowaniu i transporcie produktów używa on jedynie wypełniaczy do kartonu, wykonanych na bazie kukurydzy. W duńskim biurze parzy się kawę ze świeżych ziaren, bo kapsułki są mocno na cenzurowanym. Co więcej, stosowana w opakowaniach folia polipropylenowa jest oparta na roślinach, czyli w pełni biodegradowalna.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Bezpieczeństwa zarówno dla zdrowia maluchów, jak i dla środowiska naturalnego wymagają przecież dobro naszej planety i przyszłe pokolenia, które szybciej niż sądzimy zaczną zadawać sobie takie same pytania, jakie ponad dekadę temu trapiły twórczynię marki Hevea. </w:t>
      </w:r>
      <w:r>
        <w:rPr>
          <w:rFonts w:ascii="calibri" w:hAnsi="calibri" w:eastAsia="calibri" w:cs="calibri"/>
          <w:sz w:val="24"/>
          <w:szCs w:val="24"/>
          <w:b/>
        </w:rPr>
        <w:t xml:space="preserve">Tylko zwiększanie ekologicznej świadomości, odwoływanie się do ogólnoludzkiej odpowiedzialności i w efekcie zmiana nawyków konsumpcyjnych mogą zmniejszyć globalny ślad węglowy. </w:t>
      </w:r>
      <w:r>
        <w:rPr>
          <w:rFonts w:ascii="calibri" w:hAnsi="calibri" w:eastAsia="calibri" w:cs="calibri"/>
          <w:sz w:val="24"/>
          <w:szCs w:val="24"/>
        </w:rPr>
        <w:t xml:space="preserve">A w świetle zeszłorocznego szokującego raportu ONZ-owskiego Międzyrządowego Panelu ds. Zmian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na uratowanie Ziemi przed efektem cieplarnianym mamy dziś… tylko 11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przygotowany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2026-02-22T22:16:47+01:00</dcterms:created>
  <dcterms:modified xsi:type="dcterms:W3CDTF">2026-02-22T22:16:47+01:00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